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12" w:rsidRPr="005565D9" w:rsidRDefault="00052A12" w:rsidP="00052A1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052A12" w:rsidRPr="005565D9" w:rsidRDefault="00052A12" w:rsidP="00052A1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к приказу по МАДОУ</w:t>
      </w:r>
    </w:p>
    <w:p w:rsidR="00052A12" w:rsidRPr="005565D9" w:rsidRDefault="00052A12" w:rsidP="00052A1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«Детский сад № 13 г. Сосногорска» </w:t>
      </w:r>
    </w:p>
    <w:p w:rsidR="00052A12" w:rsidRPr="005565D9" w:rsidRDefault="00052A12" w:rsidP="00052A1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65D9">
        <w:rPr>
          <w:rFonts w:ascii="Times New Roman" w:eastAsia="Calibri" w:hAnsi="Times New Roman" w:cs="Times New Roman"/>
          <w:sz w:val="20"/>
          <w:szCs w:val="20"/>
        </w:rPr>
        <w:t xml:space="preserve"> от 31.08.2018 г. №123</w:t>
      </w:r>
    </w:p>
    <w:p w:rsidR="00052A12" w:rsidRPr="005565D9" w:rsidRDefault="00052A12" w:rsidP="00052A12">
      <w:pPr>
        <w:contextualSpacing/>
        <w:jc w:val="center"/>
        <w:rPr>
          <w:rFonts w:ascii="Times New Roman" w:hAnsi="Times New Roman" w:cs="Times New Roman"/>
          <w:b/>
        </w:rPr>
      </w:pPr>
    </w:p>
    <w:p w:rsidR="00052A12" w:rsidRPr="005565D9" w:rsidRDefault="00052A12" w:rsidP="00052A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52A12" w:rsidRPr="005565D9" w:rsidRDefault="00052A12" w:rsidP="00052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деятельности МАДОУ «Детский сад №13 г. Сосногорска»</w:t>
      </w:r>
    </w:p>
    <w:p w:rsidR="00052A12" w:rsidRPr="005565D9" w:rsidRDefault="00052A12" w:rsidP="00052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052A12" w:rsidRPr="005565D9" w:rsidRDefault="00052A12" w:rsidP="00052A12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1629"/>
        <w:gridCol w:w="1170"/>
        <w:gridCol w:w="1178"/>
        <w:gridCol w:w="964"/>
        <w:gridCol w:w="26"/>
        <w:gridCol w:w="99"/>
        <w:gridCol w:w="1560"/>
        <w:gridCol w:w="1276"/>
        <w:gridCol w:w="1674"/>
      </w:tblGrid>
      <w:tr w:rsidR="00052A12" w:rsidRPr="005565D9" w:rsidTr="005A63AE">
        <w:tc>
          <w:tcPr>
            <w:tcW w:w="1629" w:type="dxa"/>
            <w:vMerge w:val="restart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Наименование возрастных групп</w:t>
            </w:r>
          </w:p>
        </w:tc>
      </w:tr>
      <w:tr w:rsidR="00052A12" w:rsidRPr="005565D9" w:rsidTr="005A63AE">
        <w:tc>
          <w:tcPr>
            <w:tcW w:w="1629" w:type="dxa"/>
            <w:vMerge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Первая группа раннего возраста (1 -2 л.)</w:t>
            </w:r>
          </w:p>
        </w:tc>
        <w:tc>
          <w:tcPr>
            <w:tcW w:w="1178" w:type="dxa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Вторая группа раннего возраста (2-3г.)</w:t>
            </w:r>
          </w:p>
        </w:tc>
        <w:tc>
          <w:tcPr>
            <w:tcW w:w="990" w:type="dxa"/>
            <w:gridSpan w:val="2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Вторая младшая группа (3-4 г.)</w:t>
            </w:r>
          </w:p>
        </w:tc>
        <w:tc>
          <w:tcPr>
            <w:tcW w:w="1659" w:type="dxa"/>
            <w:gridSpan w:val="2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Группа среднего дошкольного возраста</w:t>
            </w:r>
          </w:p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 (4-5л.)</w:t>
            </w:r>
          </w:p>
        </w:tc>
        <w:tc>
          <w:tcPr>
            <w:tcW w:w="1276" w:type="dxa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Группа старшего дошкольного возраста (5-6л.)</w:t>
            </w:r>
          </w:p>
        </w:tc>
        <w:tc>
          <w:tcPr>
            <w:tcW w:w="1674" w:type="dxa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</w:p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(6-8л.)</w:t>
            </w:r>
          </w:p>
        </w:tc>
      </w:tr>
      <w:tr w:rsidR="00052A12" w:rsidRPr="005565D9" w:rsidTr="005A63AE">
        <w:tc>
          <w:tcPr>
            <w:tcW w:w="1629" w:type="dxa"/>
            <w:vMerge w:val="restart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Количество возрастных групп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gridSpan w:val="2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674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0,1</w:t>
            </w:r>
          </w:p>
        </w:tc>
      </w:tr>
      <w:tr w:rsidR="00052A12" w:rsidRPr="005565D9" w:rsidTr="005A63AE">
        <w:tc>
          <w:tcPr>
            <w:tcW w:w="1629" w:type="dxa"/>
            <w:vMerge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3481"/>
              </w:tabs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ab/>
              <w:t>5 групп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Режим работы ДОУ в учебном году: 7.15 до 17.45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Продолжительность учебного года: 36 недель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2817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03.09.2018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Окончание года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32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31.05.2019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График каникул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09.01.2019 по 20.01.2019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01.06.2019 по 31.08.2019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Недели здоровья для воспитанников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Осенняя 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10.09.2018 по 16.09.2018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Зимняя 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09.01.2019 по 14.01.2019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Весенняя 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01.04.2019 по 07.04.2019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Летняя 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05.08. 2019 по 11.08.2019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Праздники для воспитанников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gridSpan w:val="2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День знаний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gridSpan w:val="6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Музыкальное развлечение «Здравствуй осень золотая!»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gridSpan w:val="6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Концерт для любимой бабушки, посвященный Дню Матери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Новогодние утренники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gridSpan w:val="6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Музыкальная гостиная «Рождественские посиделки»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gridSpan w:val="5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Утренники, посвященные Дню Защитника Отечества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gridSpan w:val="6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Утренники, посвященные Международному женскому Дню, </w:t>
            </w:r>
            <w:proofErr w:type="spellStart"/>
            <w:r w:rsidRPr="005565D9">
              <w:rPr>
                <w:rFonts w:ascii="Times New Roman" w:hAnsi="Times New Roman" w:cs="Times New Roman"/>
              </w:rPr>
              <w:t>Масленница</w:t>
            </w:r>
            <w:proofErr w:type="spellEnd"/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gridSpan w:val="6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Развлечение «День рождения Смешинки», спортивно-музыкальный праздник «</w:t>
            </w:r>
            <w:proofErr w:type="spellStart"/>
            <w:r w:rsidRPr="005565D9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5565D9">
              <w:rPr>
                <w:rFonts w:ascii="Times New Roman" w:hAnsi="Times New Roman" w:cs="Times New Roman"/>
              </w:rPr>
              <w:t>»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70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3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gridSpan w:val="3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Праздник, посвященный Дню Победы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Сроки проведения мониторинга достижения детьми планируемых результатов освоения ООП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 xml:space="preserve">Промежуточная (начальная) педагогическая диагностика с вновь </w:t>
            </w:r>
            <w:proofErr w:type="gramStart"/>
            <w:r w:rsidRPr="005565D9">
              <w:rPr>
                <w:rFonts w:ascii="Times New Roman" w:hAnsi="Times New Roman" w:cs="Times New Roman"/>
              </w:rPr>
              <w:t>поступившими</w:t>
            </w:r>
            <w:proofErr w:type="gramEnd"/>
            <w:r w:rsidRPr="005565D9">
              <w:rPr>
                <w:rFonts w:ascii="Times New Roman" w:hAnsi="Times New Roman" w:cs="Times New Roman"/>
              </w:rPr>
              <w:t xml:space="preserve"> и </w:t>
            </w:r>
            <w:r w:rsidRPr="005565D9">
              <w:rPr>
                <w:rFonts w:ascii="Times New Roman" w:hAnsi="Times New Roman" w:cs="Times New Roman"/>
              </w:rPr>
              <w:lastRenderedPageBreak/>
              <w:t>показавшими низкий уровень освоения ООП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</w:p>
          <w:p w:rsidR="00052A12" w:rsidRPr="005565D9" w:rsidRDefault="00052A12" w:rsidP="005A63AE">
            <w:pPr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18.09. по 30.09.2018 г.</w:t>
            </w:r>
          </w:p>
        </w:tc>
      </w:tr>
      <w:tr w:rsidR="00052A12" w:rsidRPr="005565D9" w:rsidTr="005A63AE">
        <w:tc>
          <w:tcPr>
            <w:tcW w:w="1629" w:type="dxa"/>
          </w:tcPr>
          <w:p w:rsidR="00052A12" w:rsidRPr="005565D9" w:rsidRDefault="00052A1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lastRenderedPageBreak/>
              <w:t>Педагогическая диагностика итоговая</w:t>
            </w:r>
          </w:p>
        </w:tc>
        <w:tc>
          <w:tcPr>
            <w:tcW w:w="7947" w:type="dxa"/>
            <w:gridSpan w:val="8"/>
          </w:tcPr>
          <w:p w:rsidR="00052A12" w:rsidRPr="005565D9" w:rsidRDefault="00052A12" w:rsidP="005A63AE">
            <w:pPr>
              <w:tabs>
                <w:tab w:val="left" w:pos="3168"/>
              </w:tabs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ab/>
              <w:t>С 09.04.2019 г. по 22.04.2019 г.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ab/>
              <w:t>Праздничные (выходные) дни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4 ноября – День народного единства.</w:t>
            </w:r>
          </w:p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01.01.2019 г. по 08.01.2019 г. – новогодние каникулы.</w:t>
            </w:r>
          </w:p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23 – День Защитника Отечества.</w:t>
            </w:r>
          </w:p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8 марта – Международный женский день.</w:t>
            </w:r>
          </w:p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1 мая – праздник весны и труда.</w:t>
            </w:r>
          </w:p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9 мая – День Победы.</w:t>
            </w:r>
          </w:p>
          <w:p w:rsidR="00052A12" w:rsidRPr="005565D9" w:rsidRDefault="00052A12" w:rsidP="005A63AE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12 июня – День России.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tabs>
                <w:tab w:val="left" w:pos="3782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Режим работы МАДОУ в летний оздоровительный период:</w:t>
            </w:r>
          </w:p>
        </w:tc>
      </w:tr>
      <w:tr w:rsidR="00052A12" w:rsidRPr="005565D9" w:rsidTr="005A63AE">
        <w:tc>
          <w:tcPr>
            <w:tcW w:w="9576" w:type="dxa"/>
            <w:gridSpan w:val="9"/>
          </w:tcPr>
          <w:p w:rsidR="00052A12" w:rsidRPr="005565D9" w:rsidRDefault="00052A12" w:rsidP="005A63AE">
            <w:pPr>
              <w:tabs>
                <w:tab w:val="left" w:pos="3606"/>
              </w:tabs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ab/>
              <w:t>Июнь, июль, август</w:t>
            </w:r>
          </w:p>
          <w:p w:rsidR="00052A12" w:rsidRPr="005565D9" w:rsidRDefault="00052A12" w:rsidP="005A63AE">
            <w:pPr>
              <w:tabs>
                <w:tab w:val="left" w:pos="3606"/>
              </w:tabs>
              <w:jc w:val="center"/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С 07.15 до 17.45</w:t>
            </w:r>
          </w:p>
        </w:tc>
      </w:tr>
    </w:tbl>
    <w:p w:rsidR="009B3DA5" w:rsidRDefault="009B3DA5"/>
    <w:sectPr w:rsidR="009B3DA5" w:rsidSect="009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12"/>
    <w:rsid w:val="00052A12"/>
    <w:rsid w:val="009B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2018-11-01T11:15:00Z</dcterms:created>
  <dcterms:modified xsi:type="dcterms:W3CDTF">2018-11-01T11:16:00Z</dcterms:modified>
</cp:coreProperties>
</file>